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当事人：白山市浑江区风香图书店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：91220602MAE3M3QC79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法定代表人（负责人、经营者）：赫明香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身份证（其他有效证件）号码：210622197001310767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联系电话：13841207831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0543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C7531A"/>
    <w:rsid w:val="9FFF0A23"/>
    <w:rsid w:val="A2BB4D8C"/>
    <w:rsid w:val="AFFE238A"/>
    <w:rsid w:val="B3FCE74C"/>
    <w:rsid w:val="B6DF2E0F"/>
    <w:rsid w:val="B7AED43B"/>
    <w:rsid w:val="B7EE37AA"/>
    <w:rsid w:val="BBFF9226"/>
    <w:rsid w:val="BCBF8B4F"/>
    <w:rsid w:val="BCFD9777"/>
    <w:rsid w:val="BDFF2A96"/>
    <w:rsid w:val="BEBAB652"/>
    <w:rsid w:val="BF515CDD"/>
    <w:rsid w:val="BF74CE8B"/>
    <w:rsid w:val="BF7F3674"/>
    <w:rsid w:val="BFBBF69E"/>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2026-05-09T14:30:42Z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