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白山市监浑行处罚〔2026〕131号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当事人：白山市浑江区多亿图书店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：91220602MAE3WMHT52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法定代表人（负责人、经营者）：项龙龙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身份证（其他有效证件）号码：321322199005171230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联系电话：17606107883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联系地址：白山市浑江区浑江大街1699号白山经开创新创业孵化基地D栋2楼卡位3-7（被吉林省两山林下运营有限公司集中托管登记）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经查，当事人是由白山市至诚文化传媒有限公司所托管的集群注册企业，成立时间为2024年11月1日，登记注册的住所（经营场所）为白山市浑江区浑江大街1699号白山经开创新创业孵化基地D栋2楼卡位3-7</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131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BD73DF2"/>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3FB7DCD4"/>
    <w:rsid w:val="47B6AA4E"/>
    <w:rsid w:val="47CF5010"/>
    <w:rsid w:val="4B1F78C0"/>
    <w:rsid w:val="4BBD7B91"/>
    <w:rsid w:val="4BE356F2"/>
    <w:rsid w:val="4BE7AAC6"/>
    <w:rsid w:val="4C327431"/>
    <w:rsid w:val="4D2544E8"/>
    <w:rsid w:val="4D7331B6"/>
    <w:rsid w:val="4F376AF2"/>
    <w:rsid w:val="4F7DA9A3"/>
    <w:rsid w:val="55571215"/>
    <w:rsid w:val="56C3987D"/>
    <w:rsid w:val="56FF34AE"/>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6CD4B85"/>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9D6B7"/>
    <w:rsid w:val="7BEE4ECB"/>
    <w:rsid w:val="7C325B26"/>
    <w:rsid w:val="7CDF0ADF"/>
    <w:rsid w:val="7CE88B15"/>
    <w:rsid w:val="7CFF0C51"/>
    <w:rsid w:val="7D5D1D36"/>
    <w:rsid w:val="7DB13C9E"/>
    <w:rsid w:val="7DCF8768"/>
    <w:rsid w:val="7DFCE4CD"/>
    <w:rsid w:val="7E7E6C20"/>
    <w:rsid w:val="7EB8CB8F"/>
    <w:rsid w:val="7EF71914"/>
    <w:rsid w:val="7EFF382D"/>
    <w:rsid w:val="7F3F4E63"/>
    <w:rsid w:val="7F6DB26D"/>
    <w:rsid w:val="7F8F38A1"/>
    <w:rsid w:val="7F9B1A98"/>
    <w:rsid w:val="7F9D70CB"/>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2026-05-09T10:00:41Z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