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白山市监浑行处罚〔2026〕108号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当事人：白山市浑江区文韵图书店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91220602MAE5AE6J3C</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法定代表人（负责人、经营者）：孙冬梅</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身份证（其他有效证件）号码：430522198111115882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联系电话：19388523913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联系地址：白山市浑江区浑江大街1699号白山经开创新创业孵化基地D栋2楼卡位16-9（被吉林省两山林下运营有限公司集中托管登记）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经查，当事人是由白山市至诚文化传媒有限公司所托管的集群注册企业，成立时间为2024年11月19日，登记注册的住所（经营场所）为白山市浑江区浑江大街1699号白山经开创新创业孵化基地D栋2楼卡位16-9</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108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BF4F58"/>
    <w:rsid w:val="6FDF6074"/>
    <w:rsid w:val="6FEF7168"/>
    <w:rsid w:val="6FF3842B"/>
    <w:rsid w:val="6FFE4500"/>
    <w:rsid w:val="727BF89F"/>
    <w:rsid w:val="729F4B86"/>
    <w:rsid w:val="756E0306"/>
    <w:rsid w:val="75FEB937"/>
    <w:rsid w:val="7629628D"/>
    <w:rsid w:val="771DDFDA"/>
    <w:rsid w:val="773FBE6C"/>
    <w:rsid w:val="777FD18C"/>
    <w:rsid w:val="77BDA090"/>
    <w:rsid w:val="77CEFF01"/>
    <w:rsid w:val="77F9C71A"/>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ED4469"/>
    <w:rsid w:val="BFF736DA"/>
    <w:rsid w:val="BFFD44D5"/>
    <w:rsid w:val="C35F844E"/>
    <w:rsid w:val="C7E964AB"/>
    <w:rsid w:val="C9FF5C45"/>
    <w:rsid w:val="CBEE6BEB"/>
    <w:rsid w:val="D1F713FC"/>
    <w:rsid w:val="D59F7221"/>
    <w:rsid w:val="D61B9AFB"/>
    <w:rsid w:val="D773B9C2"/>
    <w:rsid w:val="D7F51E4F"/>
    <w:rsid w:val="DA2B8BB9"/>
    <w:rsid w:val="DFCE0D33"/>
    <w:rsid w:val="DFFC2B26"/>
    <w:rsid w:val="E5AE63E7"/>
    <w:rsid w:val="EBAE8FF2"/>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2026-05-09T17:10:35Z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