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2023年食用农产品（第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四</w:t>
      </w:r>
      <w:r>
        <w:rPr>
          <w:rFonts w:hint="eastAsia"/>
          <w:b/>
          <w:color w:val="000000"/>
          <w:sz w:val="44"/>
          <w:szCs w:val="44"/>
        </w:rPr>
        <w:t>期）抽检合格</w:t>
      </w:r>
    </w:p>
    <w:tbl>
      <w:tblPr>
        <w:tblStyle w:val="3"/>
        <w:tblW w:w="8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标称生产企业名称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标称生产企业地址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被抽样单位名称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被抽样单位所在省份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临江市生猪定点屠宰厂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临江市新市街干沟子门西川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临江市晟华本地鲜肉店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临江市生猪定点屠宰厂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临江市新市街干沟子门西川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临江市晟华本地鲜肉店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临江市清真牛羊屠宰场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临江市森工街道油房沟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临江市王老六肉片店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临江市清真牛羊屠宰场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临江市森工街道油房沟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临江市国贸购物中心全杰牛肉摊床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牛肋条肉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临江市清真牛羊屠宰场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临江市森工街道油房沟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临江市国贸购物中心全杰牛肉摊床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临江市生猪定点屠宰厂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临江市新市街干沟子门西川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临江市晟华本地鲜肉店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临江市生猪定点屠宰厂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临江市新市街干沟子门西川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临江市洪宝鲜肉店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猪后丘肉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临江市清真牛羊屠宰场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临江市森工街道油房沟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临江市王老六肉片店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羊肋条肉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临江市生猪定点屠宰厂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临江市新市街干沟子门西川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临江市洪宝鲜肉店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猪前槽肉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临江市清真牛羊屠宰场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临江市森工街道油房沟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临江市回大清真牛羊肉店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临江市大东港海鲜行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飞蟹（海水蟹）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临江市清真牛羊屠宰场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临江市森工街道油房沟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临江市回大清真牛羊肉店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临江市大东港海鲜行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青虾（淡水虾）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临江市大东港海鲜行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大龙虾（淡水虾）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临江市大东港海鲜行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小龙虾（淡水虾）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尖椒（辣椒）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红辣椒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小油菜（普通白菜）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白沙花生米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小粒红花生米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临江市学英蔬菜经销户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临江市鸿运来蔬菜水果超市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临江市鸿运来蔬菜水果超市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绿耙茄子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临江市鸿运来蔬菜水果超市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临江市鸿运来蔬菜水果超市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临江市鸿运来蔬菜水果超市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大连雨丰食品有限公司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辽宁省大连庄河市大营镇四家村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鸡胸肉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吉林德大有限公司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吉林省德惠市京哈公路1149公里处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鸡大胸肉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粉皮鸡蛋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白皮鸡蛋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红皮鸡蛋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临江市瑞鑫丰蔬菜水果超市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临江市瑞鑫丰蔬菜水果超市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临江市瑞鑫丰蔬菜水果超市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临江市翔庆海鲜店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大飞蟹（海水蟹）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临江市翔庆海鲜店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基围虾（海水虾）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临江市翔庆海鲜店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毛虾（海水虾）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临江市翔庆海鲜店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飞蟹（海水蟹）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临江市翔庆海鲜店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大虾（海水虾）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本地尖椒（辣椒）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单冻大鱿鱼（其他水产品）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单冻鱿鱼（其他水产品）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小油菜（普通白菜）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450" w:lineRule="atLeast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GM5NDAxN2ZlM2NjNmE5ZDI0NzMwOGM3NWIyZmUifQ=="/>
  </w:docVars>
  <w:rsids>
    <w:rsidRoot w:val="4E4C1F9B"/>
    <w:rsid w:val="304120F7"/>
    <w:rsid w:val="4E4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31"/>
    <w:basedOn w:val="4"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2023-12-11T12:35:00Z</dcterms:created>
  <dc:creator>王小胖</dc:creator>
  <cp:lastModifiedBy>曲明</cp:lastModifiedBy>
  <dcterms:modified xsi:type="dcterms:W3CDTF">2023-12-12T06:49:27Z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A26648DE663E487F9C164952426DD042_13</vt:lpwstr>
  </property>
</Properties>
</file>