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/>
          <w:b/>
          <w:bCs/>
          <w:color w:val="auto"/>
          <w:sz w:val="44"/>
          <w:szCs w:val="44"/>
          <w:highlight w:val="none"/>
        </w:rPr>
      </w:pPr>
    </w:p>
    <w:p>
      <w:pPr>
        <w:jc w:val="center"/>
        <w:rPr>
          <w:rFonts w:hint="eastAsia"/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本次检验项目</w:t>
      </w:r>
    </w:p>
    <w:p>
      <w:pPr>
        <w:ind w:firstLine="3534" w:firstLineChars="800"/>
        <w:jc w:val="both"/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食用农产品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  <w:t>GB 2707-2016《食品安全国家标准 鲜(冻)畜、禽产品》、GB 2760-2014《食品安全国家标准 食品添加剂使用标准》、GB 2762-2017《食品安全国家标准 食品中污染物限量》、GB 2762-2022《食品安全国家标准 食品中污染物限量》、GB 2763.1-2022《食品安全国家标准食品中2,4-滴丁酸钠盐等112种农药最大残留限量》、GB 2763-2021《食品安全国家标准 食品中农药最大残留限量》、GB 31650.1-2022《食品安全国家标准 食品中41种兽药最大残留限量》、GB 31650-2019《食品安全国家标准 食品中兽药最大残留限量》、农业农村部公告 第250号《食品动物中禁止使用的药品及其他化合物清单》。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1、猪肝检验项目包括：多西环素、恩诺沙星、呋喃妥因代谢物、呋喃西林代谢物、呋喃唑酮代谢物、镉(以Cd计)、磺胺类(总量)、甲氧苄啶、克伦特罗、莱克多巴胺、氯丙嗪、氯霉素、沙丁胺醇、土霉素/金霉素/四环素(组合含量)、五氯酚酸钠(以五氯酚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2、牛肉检验项目包括：地塞米松、呋喃西林代谢物、磺胺类(总量)、克伦特罗、氯霉素。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3、羊肉检验项目包括：恩诺沙星、呋喃西林代谢物、呋喃唑酮代谢物、氟苯尼考、环丙氨嗪、磺胺类(总量)、克伦特罗、莱克多巴胺、林可霉素、氯霉素、沙丁胺醇、土霉素/金霉素/四环素(组合含量)、五氯酚酸钠(以五氯酚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4、猪肉检验项目包括：恩诺沙星、呋喃唑酮代谢物、挥发性盐基氮。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5、鸡肉检验项目包括：恩诺沙星、沙拉沙星、五氯酚酸钠(以五氯酚计)。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6、胡萝卜检验项目包括：毒死蜱、氟虫腈、镉(以Cd计)、甲拌磷、氯氟氰菊酯和高效氯氟氰菊酯、铅(以Pb计)。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7、姜检验项目包括：吡虫啉、毒死蜱、噻虫胺、噻虫嗪。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8、萝卜检验项目包括：敌敌畏、毒死蜱、甲胺磷、甲拌磷、甲基对硫磷、乐果、氯氟氰菊酯和高效氯氟氰菊酯、铅(以Pb计)、噻虫嗪、水胺硫磷、氧乐果。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9、山药检验项目包括：克百威、氯氟氰菊酯和高效氯氟氰菊酯、咪鲜胺和咪鲜胺锰盐、铅(以Pb计)、涕灭威。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10、黄瓜检验项目包括：阿维菌素、哒螨灵、敌敌畏、毒死蜱、腐霉利、甲氨基阿维菌素苯甲酸盐、甲拌磷、克百威、乐果、噻虫嗪、氧乐果、乙螨唑、乙酰甲胺磷、异丙威。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11、葱检验项目包括：毒死蜱、镉(以Cd计)、甲拌磷、甲基异柳磷、克百威、氯氟氰菊酯和高效氯氟氰菊酯、铅(以Pb计)、噻虫嗪、三唑磷、水胺硫磷、戊唑醇、氧乐果。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12、韭菜检验项目包括：毒死蜱、多菌灵、二甲戊灵、腐霉利、甲拌磷、氧乐果。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13、辣椒检验项目包括：啶虫脒、毒死蜱、氟虫腈、镉(以Cd计)、甲氨基阿维菌素苯甲酸盐、噻虫胺。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14、茄子检验项目包括：毒死蜱、氟虫腈、镉(以Cd计)、甲氨基阿维菌素苯甲酸盐、甲胺磷、甲拌磷、甲氰菊酯、克百威、噻虫胺、噻虫嗪、霜霉威和霜霉威盐酸盐、水胺硫磷、氧乐果。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15、鲜食用菌检验项目包括：百菌清、镉(以Cd计)、甲氨基阿维菌素苯甲酸盐、氯氟氰菊酯和高效氯氟氰菊酯、氯氰菊酯和高效氯氰菊酯。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16、菠菜检验项目包括：阿维菌素、毒死蜱、氟虫腈、腐霉利、镉(以Cd计)、铬(以Cr计)、甲氨基阿维菌素苯甲酸盐、甲拌磷、克百威、乐果、六六六、氯氟氰菊酯和高效氯氟氰菊酯、氯氰菊酯和高效氯氰菊酯、铅(以Pb计)、氧乐果、乙酰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17、普通白菜检验项目包括：阿维菌素、吡虫啉、敌敌畏、毒死蜱。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18、芹菜检验项目包括：阿维菌素、百菌清、毒死蜱、甲拌磷、氧乐果。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19、油麦菜检验项目包括：阿维菌素、吡虫啉、啶虫脒、毒死蜱、氟虫腈、甲氨基阿维菌素苯甲酸盐、甲胺磷、甲拌磷、腈菌唑、克百威、氯氟氰菊酯和高效氯氟氰菊酯、灭多威、噻虫嗪、三氯杀螨醇、水胺硫磷、氧乐果、乙酰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20、橙检验项目包括：2,4-滴和2,4-滴钠盐、苯醚甲环唑、丙溴磷、狄氏剂、克百威、联苯菊酯、氯唑磷、三唑磷、杀扑磷、水胺硫磷、氧乐果。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21、柑、橘检验项目包括：2,4-滴和2,4-滴钠盐、苯醚甲环唑、丙溴磷、狄氏剂、毒死蜱、甲拌磷、克百威、联苯菊酯、氯氟氰菊酯和高效氯氟氰菊酯、氯唑磷、噻菌灵、三唑磷、杀扑磷、水胺硫磷、溴氰菊酯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22、柚检验项目包括：多菌灵、联苯菊酯、氯氟氰菊酯和高效氯氟氰菊酯、氯唑磷、水胺硫磷。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23、甜瓜类检验项目包括：克百威、烯酰吗啉、氧乐果、乙酰甲胺磷。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24、西瓜检验项目包括：苯醚甲环唑、克百威、噻虫嗪、氧乐果、乙酰甲胺磷。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25、桃检验项目包括：苯醚甲环唑、吡虫啉、敌敌畏、多菌灵、氟硅唑、甲胺磷、克百威、溴氰菊酯、氧乐果。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26、油桃检验项目包括：苯醚甲环唑、敌敌畏、多菌灵、甲胺磷、克百威、氧乐果。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27、枣检验项目包括：多菌灵、氟虫腈、氰戊菊酯和S-氰戊菊酯、糖精钠(以糖精计)、氧乐果。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28、猕猴桃检验项目包括：敌敌畏、多菌灵、氯吡脲、氧乐果。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29、葡萄检验项目包括：苯醚甲环唑、氟虫腈、己唑醇、克百威、联苯菊酯、氯吡脲、氯氟氰菊酯和高效氯氟氰菊酯、氯氰菊酯和高效氯氰菊酯、霜霉威和霜霉威盐酸盐、氧乐果。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30、火龙果检验项目包括：氟虫腈、甲胺磷、克百威、氧乐果。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31、芒果检验项目包括：苯醚甲环唑、吡虫啉、吡唑醚菌酯、多菌灵、嘧菌酯、噻虫胺、戊唑醇、氧乐果、乙酰甲胺磷。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32、香蕉检验项目包括：百菌清、苯醚甲环唑、吡虫啉、吡唑醚菌酯、狄氏剂、多菌灵、氟虫腈、氟环唑、甲拌磷、腈苯唑、联苯菊酯、噻虫胺、噻虫嗪、噻唑膦、烯唑醇。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33、梨检验项目包括：苯醚甲环唑、吡虫啉、敌敌畏、毒死蜱、多菌灵、克百威、氯氟氰菊酯和高效氯氟氰菊酯、咪鲜胺和咪鲜胺锰盐、水胺硫磷、氧乐果。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34、苹果检验项目包括：敌敌畏、啶虫脒、毒死蜱、甲拌磷、克百威、氧乐果。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35、鸡蛋检验项目包括：地美硝唑、多西环素、恩诺沙星、呋喃唑酮代谢物、氟苯尼考、氟虫腈、磺胺类(总量)、甲砜霉素、甲硝唑、甲氧苄啶、氯霉素、沙拉沙星、氧氟沙星。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8AAC8F"/>
    <w:multiLevelType w:val="singleLevel"/>
    <w:tmpl w:val="C58AAC8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ZGM5NDAxN2ZlM2NjNmE5ZDI0NzMwOGM3NWIyZmUifQ=="/>
  </w:docVars>
  <w:rsids>
    <w:rsidRoot w:val="00000000"/>
    <w:rsid w:val="2A2D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2023-10-20T07:12:59Z</dcterms:created>
  <dc:creator>Administrator</dc:creator>
  <cp:lastModifiedBy>曲明</cp:lastModifiedBy>
  <dcterms:modified xsi:type="dcterms:W3CDTF">2023-10-20T07:13:16Z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DA67578A08724EEC9364B534EECA19AD_12</vt:lpwstr>
  </property>
</Properties>
</file>